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A03" w:rsidR="00AF47CA" w:rsidRDefault="00492A03" w14:paraId="2FC5C3A2" w14:textId="2E2AE70F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4F449B"/>
          <w:sz w:val="48"/>
          <w:szCs w:val="48"/>
        </w:rPr>
        <w:t>School Spirit Wear Fundraiser Checklist</w:t>
      </w:r>
    </w:p>
    <w:p w:rsidRPr="00492A03" w:rsidR="00AF47CA" w:rsidRDefault="00492A03" w14:paraId="50EEE70E" w14:textId="39A3D0A9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Planning &amp; Setup</w:t>
      </w:r>
    </w:p>
    <w:p w:rsidRPr="00492A03" w:rsidR="00AF47CA" w:rsidRDefault="00492A03" w14:paraId="7822EFAE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Define fundraising goal (amount, purpose, timeline)</w:t>
      </w:r>
    </w:p>
    <w:p w:rsidRPr="00492A03" w:rsidR="00AF47CA" w:rsidRDefault="00492A03" w14:paraId="6F51E01E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Assemble a planning committee (staff, parents, students)</w:t>
      </w:r>
    </w:p>
    <w:p w:rsidRPr="00492A03" w:rsidR="00AF47CA" w:rsidRDefault="00492A03" w14:paraId="330FCD1E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Set fundraiser start and end dates</w:t>
      </w:r>
    </w:p>
    <w:p w:rsidRPr="00492A03" w:rsidR="00AF47CA" w:rsidRDefault="00492A03" w14:paraId="003CD93C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Choose spirit wear items to offer </w:t>
      </w:r>
      <w:r w:rsidRPr="00492A03">
        <w:rPr>
          <w:rFonts w:ascii="Calibri" w:hAnsi="Calibri" w:eastAsia="Calibri"/>
          <w:color w:val="312852"/>
          <w:sz w:val="30"/>
          <w:szCs w:val="30"/>
        </w:rPr>
        <w:t>(e.g., shirts, hoodies, hats)</w:t>
      </w:r>
    </w:p>
    <w:p w:rsidRPr="00492A03" w:rsidR="00AF47CA" w:rsidRDefault="00492A03" w14:paraId="39668466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Decide on design theme (logo, mascot, slogan, colors)</w:t>
      </w:r>
    </w:p>
    <w:p w:rsidRPr="00492A03" w:rsidR="00AF47CA" w:rsidRDefault="00492A03" w14:paraId="2CF22056" w14:textId="4C73EB0E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Design &amp; Vendor</w:t>
      </w:r>
    </w:p>
    <w:p w:rsidRPr="00492A03" w:rsidR="00AF47CA" w:rsidRDefault="00492A03" w14:paraId="5FCF5EF4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Create or source final design(s)</w:t>
      </w:r>
    </w:p>
    <w:p w:rsidRPr="00492A03" w:rsidR="00492A03" w:rsidP="00492A03" w:rsidRDefault="00492A03" w14:paraId="4AFE0BCB" w14:textId="6D07E403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Get design approval from school administration (if needed)</w:t>
      </w:r>
    </w:p>
    <w:p w:rsidRPr="00492A03" w:rsidR="00AF47CA" w:rsidRDefault="00492A03" w14:paraId="47E87AA1" w14:textId="24694832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Research and select a vendor for selling materials online</w:t>
      </w:r>
    </w:p>
    <w:p w:rsidRPr="00492A03" w:rsidR="00492A03" w:rsidRDefault="00492A03" w14:paraId="1FD5F8EE" w14:textId="64871F0D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 xml:space="preserve">☐ Research and select a vendor </w:t>
      </w:r>
      <w:r w:rsidRPr="00492A03">
        <w:rPr>
          <w:rFonts w:ascii="Calibri" w:hAnsi="Calibri" w:eastAsia="Calibri"/>
          <w:color w:val="312852"/>
          <w:sz w:val="30"/>
          <w:szCs w:val="30"/>
        </w:rPr>
        <w:t>for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printing </w:t>
      </w:r>
      <w:r w:rsidRPr="00492A03">
        <w:rPr>
          <w:rFonts w:ascii="Calibri" w:hAnsi="Calibri" w:eastAsia="Calibri"/>
          <w:color w:val="312852"/>
          <w:sz w:val="30"/>
          <w:szCs w:val="30"/>
        </w:rPr>
        <w:t>materials</w:t>
      </w:r>
    </w:p>
    <w:p w:rsidRPr="00492A03" w:rsidR="00AF47CA" w:rsidRDefault="00492A03" w14:paraId="3CB54A14" w14:textId="445121BF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Confirm pricing, order minimums, delivery timeline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and payment terms</w:t>
      </w:r>
    </w:p>
    <w:p w:rsidRPr="00492A03" w:rsidR="00AF47CA" w:rsidRDefault="00492A03" w14:paraId="11E7C812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Set retail prices and calculate profit margins</w:t>
      </w:r>
    </w:p>
    <w:p w:rsidRPr="00492A03" w:rsidR="00AF47CA" w:rsidRDefault="00492A03" w14:paraId="03F3161C" w14:textId="0523C8FB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Ordering System</w:t>
      </w:r>
    </w:p>
    <w:p w:rsidRPr="00492A03" w:rsidR="00AF47CA" w:rsidRDefault="00492A03" w14:paraId="1FA3F329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Choose ordering method:</w:t>
      </w:r>
    </w:p>
    <w:p w:rsidRPr="00492A03" w:rsidR="00AF47CA" w:rsidRDefault="00492A03" w14:paraId="6FB42E34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Online store setup</w:t>
      </w:r>
    </w:p>
    <w:p w:rsidRPr="00492A03" w:rsidR="00AF47CA" w:rsidRDefault="00492A03" w14:paraId="6E5D7793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Printed order forms for cash/check</w:t>
      </w:r>
    </w:p>
    <w:p w:rsidRPr="00492A03" w:rsidR="00AF47CA" w:rsidRDefault="00492A03" w14:paraId="12C137D1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Create and test the ordering system</w:t>
      </w:r>
    </w:p>
    <w:p w:rsidRPr="00492A03" w:rsidR="00AF47CA" w:rsidRDefault="00492A03" w14:paraId="198718AE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Develop tracking spreadsheet (or use vendor platform)</w:t>
      </w:r>
    </w:p>
    <w:p w:rsidRPr="00492A03" w:rsidR="00AF47CA" w:rsidRDefault="00492A03" w14:paraId="6ECA9730" w14:textId="44BFFEC6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Promotion</w:t>
      </w:r>
    </w:p>
    <w:p w:rsidRPr="00492A03" w:rsidR="00AF47CA" w:rsidRDefault="00492A03" w14:paraId="6D16ED51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Design flyers, posters, or digital graphics</w:t>
      </w:r>
    </w:p>
    <w:p w:rsidRPr="00492A03" w:rsidR="00AF47CA" w:rsidRDefault="00492A03" w14:paraId="239B3763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lastRenderedPageBreak/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Promote in:</w:t>
      </w:r>
    </w:p>
    <w:p w:rsidRPr="00492A03" w:rsidR="00AF47CA" w:rsidRDefault="00492A03" w14:paraId="14A8874A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School newsletter</w:t>
      </w:r>
    </w:p>
    <w:p w:rsidRPr="00492A03" w:rsidR="00AF47CA" w:rsidRDefault="00492A03" w14:paraId="205AEFCF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School website</w:t>
      </w:r>
    </w:p>
    <w:p w:rsidRPr="00492A03" w:rsidR="00AF47CA" w:rsidRDefault="00492A03" w14:paraId="5BAEAE71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</w:t>
      </w:r>
      <w:proofErr w:type="gramStart"/>
      <w:r w:rsidRPr="00492A03">
        <w:rPr>
          <w:rFonts w:ascii="Calibri" w:hAnsi="Calibri" w:eastAsia="Calibri"/>
          <w:color w:val="312852"/>
          <w:sz w:val="30"/>
          <w:szCs w:val="30"/>
        </w:rPr>
        <w:t>Social media</w:t>
      </w:r>
      <w:proofErr w:type="gramEnd"/>
    </w:p>
    <w:p w:rsidRPr="00492A03" w:rsidR="00AF47CA" w:rsidRDefault="00492A03" w14:paraId="57670183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Parent-teacher communications</w:t>
      </w:r>
    </w:p>
    <w:p w:rsidRPr="00492A03" w:rsidR="00AF47CA" w:rsidRDefault="00492A03" w14:paraId="25B1DDFA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Daily announcements</w:t>
      </w:r>
    </w:p>
    <w:p w:rsidRPr="00492A03" w:rsidR="00AF47CA" w:rsidRDefault="00492A03" w14:paraId="339D7C10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Send home order forms (if using paper)</w:t>
      </w:r>
    </w:p>
    <w:p w:rsidRPr="00492A03" w:rsidR="00AF47CA" w:rsidRDefault="00492A03" w14:paraId="3BAD4D27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Display sample items at school (if possible)</w:t>
      </w:r>
    </w:p>
    <w:p w:rsidRPr="00492A03" w:rsidR="00AF47CA" w:rsidRDefault="00492A03" w14:paraId="027594C2" w14:textId="654E1CCD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Order Management</w:t>
      </w:r>
    </w:p>
    <w:p w:rsidRPr="00492A03" w:rsidR="00AF47CA" w:rsidRDefault="00492A03" w14:paraId="73D883CE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Monitor incoming orders</w:t>
      </w:r>
    </w:p>
    <w:p w:rsidRPr="00492A03" w:rsidR="00AF47CA" w:rsidRDefault="00492A03" w14:paraId="544571EB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Track payments (if offline)</w:t>
      </w:r>
    </w:p>
    <w:p w:rsidRPr="00492A03" w:rsidR="00AF47CA" w:rsidRDefault="00492A03" w14:paraId="07302D80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Confirm total quantities and sizes with vendor</w:t>
      </w:r>
    </w:p>
    <w:p w:rsidRPr="00492A03" w:rsidR="00AF47CA" w:rsidRDefault="00492A03" w14:paraId="5E4E34E8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Place final order with vendor by deadline</w:t>
      </w:r>
    </w:p>
    <w:p w:rsidRPr="00492A03" w:rsidR="00AF47CA" w:rsidRDefault="00492A03" w14:paraId="795084F7" w14:textId="610E5061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Distribution</w:t>
      </w:r>
    </w:p>
    <w:p w:rsidRPr="00492A03" w:rsidR="00AF47CA" w:rsidRDefault="00492A03" w14:paraId="2109EC05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Receive and verify shipment</w:t>
      </w:r>
    </w:p>
    <w:p w:rsidRPr="00492A03" w:rsidR="00AF47CA" w:rsidRDefault="00492A03" w14:paraId="14B05210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Sort items by student/class</w:t>
      </w:r>
    </w:p>
    <w:p w:rsidRPr="00492A03" w:rsidR="00AF47CA" w:rsidRDefault="00492A03" w14:paraId="4B48E5E9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Notify parents/students of pickup or delivery schedule</w:t>
      </w:r>
    </w:p>
    <w:p w:rsidRPr="00492A03" w:rsidR="00AF47CA" w:rsidRDefault="00492A03" w14:paraId="46A8FB07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Deliver orders to classrooms or designated pickup area</w:t>
      </w:r>
    </w:p>
    <w:p w:rsidRPr="00492A03" w:rsidR="00AF47CA" w:rsidRDefault="00492A03" w14:paraId="5BB31E26" w14:textId="3F0FEBD0">
      <w:pPr>
        <w:rPr>
          <w:sz w:val="28"/>
          <w:szCs w:val="28"/>
        </w:rPr>
      </w:pPr>
      <w:r w:rsidRPr="19B947FA" w:rsidR="00492A03">
        <w:rPr>
          <w:rFonts w:ascii="Calibri" w:hAnsi="Calibri" w:eastAsia="Calibri"/>
          <w:b w:val="1"/>
          <w:bCs w:val="1"/>
          <w:color w:val="00A88F"/>
          <w:sz w:val="36"/>
          <w:szCs w:val="36"/>
        </w:rPr>
        <w:t>Wrap-Up &amp; Follow-Up</w:t>
      </w:r>
    </w:p>
    <w:p w:rsidRPr="00492A03" w:rsidR="00AF47CA" w:rsidRDefault="00492A03" w14:paraId="01987325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Announce total funds raised</w:t>
      </w:r>
    </w:p>
    <w:p w:rsidRPr="00492A03" w:rsidR="00AF47CA" w:rsidRDefault="00492A03" w14:paraId="50861607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Thank </w:t>
      </w:r>
      <w:r w:rsidRPr="00492A03">
        <w:rPr>
          <w:rFonts w:ascii="Calibri" w:hAnsi="Calibri" w:eastAsia="Calibri"/>
          <w:color w:val="312852"/>
          <w:sz w:val="30"/>
          <w:szCs w:val="30"/>
        </w:rPr>
        <w:t>participants, volunteers, and donors</w:t>
      </w:r>
    </w:p>
    <w:p w:rsidRPr="00492A03" w:rsidR="00AF47CA" w:rsidRDefault="00492A03" w14:paraId="4307DE3D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Share photos of students/staff in spirit wear</w:t>
      </w:r>
    </w:p>
    <w:p w:rsidRPr="00492A03" w:rsidR="00AF47CA" w:rsidRDefault="00492A03" w14:paraId="1FE5AB58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Store extras for future </w:t>
      </w:r>
      <w:proofErr w:type="gramStart"/>
      <w:r w:rsidRPr="00492A03">
        <w:rPr>
          <w:rFonts w:ascii="Calibri" w:hAnsi="Calibri" w:eastAsia="Calibri"/>
          <w:color w:val="312852"/>
          <w:sz w:val="30"/>
          <w:szCs w:val="30"/>
        </w:rPr>
        <w:t>sale</w:t>
      </w:r>
      <w:proofErr w:type="gramEnd"/>
      <w:r w:rsidRPr="00492A03">
        <w:rPr>
          <w:rFonts w:ascii="Calibri" w:hAnsi="Calibri" w:eastAsia="Calibri"/>
          <w:color w:val="312852"/>
          <w:sz w:val="30"/>
          <w:szCs w:val="30"/>
        </w:rPr>
        <w:t xml:space="preserve"> (optional)</w:t>
      </w:r>
    </w:p>
    <w:p w:rsidRPr="00492A03" w:rsidR="00AF47CA" w:rsidRDefault="00492A03" w14:paraId="48EB18FF" w14:textId="77777777">
      <w:pPr>
        <w:pStyle w:val="ListBullet"/>
        <w:rPr>
          <w:sz w:val="30"/>
          <w:szCs w:val="30"/>
        </w:rPr>
      </w:pPr>
      <w:r w:rsidRPr="00492A03">
        <w:rPr>
          <w:rFonts w:ascii="Calibri" w:hAnsi="Calibri" w:eastAsia="Calibri"/>
          <w:color w:val="312852"/>
          <w:sz w:val="30"/>
          <w:szCs w:val="30"/>
        </w:rPr>
        <w:t>☐</w:t>
      </w:r>
      <w:r w:rsidRPr="00492A03">
        <w:rPr>
          <w:rFonts w:ascii="Calibri" w:hAnsi="Calibri" w:eastAsia="Calibri"/>
          <w:color w:val="312852"/>
          <w:sz w:val="30"/>
          <w:szCs w:val="30"/>
        </w:rPr>
        <w:t xml:space="preserve"> Document lessons learned for next year</w:t>
      </w:r>
    </w:p>
    <w:sectPr w:rsidRPr="00492A03" w:rsidR="00AF47C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10483290">
    <w:abstractNumId w:val="8"/>
  </w:num>
  <w:num w:numId="2" w16cid:durableId="551238719">
    <w:abstractNumId w:val="6"/>
  </w:num>
  <w:num w:numId="3" w16cid:durableId="819735033">
    <w:abstractNumId w:val="5"/>
  </w:num>
  <w:num w:numId="4" w16cid:durableId="449906714">
    <w:abstractNumId w:val="4"/>
  </w:num>
  <w:num w:numId="5" w16cid:durableId="1393195514">
    <w:abstractNumId w:val="7"/>
  </w:num>
  <w:num w:numId="6" w16cid:durableId="1359310126">
    <w:abstractNumId w:val="3"/>
  </w:num>
  <w:num w:numId="7" w16cid:durableId="1236014732">
    <w:abstractNumId w:val="2"/>
  </w:num>
  <w:num w:numId="8" w16cid:durableId="1966155512">
    <w:abstractNumId w:val="1"/>
  </w:num>
  <w:num w:numId="9" w16cid:durableId="65348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A03"/>
    <w:rsid w:val="00AA1D8D"/>
    <w:rsid w:val="00AF47CA"/>
    <w:rsid w:val="00B47730"/>
    <w:rsid w:val="00CB0664"/>
    <w:rsid w:val="00F23ACB"/>
    <w:rsid w:val="00FC693F"/>
    <w:rsid w:val="15FD77AF"/>
    <w:rsid w:val="19B9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02594"/>
  <w14:defaultImageDpi w14:val="300"/>
  <w15:docId w15:val="{56B56965-0FB4-4D84-A51F-B503EFB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Jordan Meyers</lastModifiedBy>
  <revision>3</revision>
  <dcterms:created xsi:type="dcterms:W3CDTF">2025-05-14T20:21:00.0000000Z</dcterms:created>
  <dcterms:modified xsi:type="dcterms:W3CDTF">2025-05-22T13:54:43.0963417Z</dcterms:modified>
  <category/>
</coreProperties>
</file>